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S3SFN-LAB2BLM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S3SFN-LAB2BLM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f65738ee72eb2c5878d37b2ffd06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S3SFN-LAB2BLM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H5550008605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