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S16SRS-S1B2C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S16SRS-S1B2C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456d873f0dcf4e40a6137d28953d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S16SRS-S1B2C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H5550013047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