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WLS28-2XBR-285DXQ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WLS28-2XBR-285DXQ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49c14eef5f36f892f0c509fc0139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WLS28-2XBR-285DXQ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800898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