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WLS28-2CWGRXX3-0285DX24Q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WLS28-2CWGRXX3-0285DX24Q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a831a7920e990827bbe2617aaa37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WLS28-2CWGRXX3-0285DX24Q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808435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