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HLS27DW0430C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HLS27DW0430C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f9803861995d9073178c14440503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HLS27DW0430C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