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WLS28-2XGR-145SQ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WLS28-2XGR-145SQ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714e391206332eb6af03989d6affdd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WLS28-2XGR-145SQ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803207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