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HLS27DGYRXX3-1130C24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HLS27DGYRXX3-1130C24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5baa74b2254e438cf6b4c8d86e23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HLS27DGYRXX3-1130C24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