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WLB32ZCWW850EPBQMB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WLB32ZCWW850EPBQMB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3a085d5292d01867439ef06708743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WLB32ZCWW850EPBQMB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805642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