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HLS27DWGRXX3-145C24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HLS27DWGRXX3-145C24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53b3c9ac5076940ca8f7b1020724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HLS27DWGRXX3-145C24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