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WLS28-2CWGRYB5-1130X24Q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WLS28-2CWGRYB5-1130X24Q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7e77275ec2389b1e34fed5d0ad06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WLS28-2CWGRYB5-1130X24Q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