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WLS28-2CW145L25SPWMQ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WLS28-2CW145L25SPWMQ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900a1e405c93a92d3a02fda8fa14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WLS28-2CW145L25SPWMQ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93751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