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WLAR275X180Q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WLAR275X180Q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6d8312f350ad2932059be5a4d79f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WLAR275X180Q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18521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