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шлюз Pepperl Fuchs VBG-PN-K30-DMD-S16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шлюз Pepperl Fuchs VBG-PN-K30-DMD-S16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41575eaf6ddfc7dc91ea50868e6b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VBG-PN-K30-DMD-S16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216186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