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TL30BGYRWAXC1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TL30BGYRWAXC1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68e7c324fa68ff348d06fe0a05a56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TL30BGYRWAXC1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807774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