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K30LGRXPQP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K30LGRXPQP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55f5d569e77869d8b643eaa4a1c180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K30LGRXPQP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78782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