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Сигнальная колонна Banner TL505AOSIKQ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Сигнальная колонна Banner TL505AOSIKQ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e7858376efd9bb9cc08c91b1898c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TL505AOSIKQ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805002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524400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524400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