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MP8G-300-RYG-B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MP8G-300-RYG-B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5575615020cd3536ea9255f7d576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MP8G-300-RYG-B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