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Светосигнальная колонна Autonics MT5C-1CLMB-R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Светосигнальная колонна Autonics MT5C-1CLMB-R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8367af77caf0a167032537abe7bebd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MT5C-1CLMB-R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H6300006826R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