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MT4B-1CLM-B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MT4B-1CLM-B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8e872bc504aa8f92dcd014ef116a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MT4B-1CLM-B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H6300007056R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