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MT5C-1BLM-R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MT5C-1BLM-R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f9888cbf496d4d9fc1f01194a7a5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MT5C-1BLM-R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