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Светодиодный индикатор Banner K30LNWXXP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Светодиодный индикатор Banner K30LNWXXP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7f40e2d9374e00222dbc1d15259d3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K30LNWXXP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87303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