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MT5B-4CLP-RYGB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MT5B-4CLP-RYGB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aa85b099b330f8e237387cf2295d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MT5B-4CLP-RYGB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