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PL4G-300-RYG-B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PL4G-300-RYG-B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a002a9c3fe1c8176276245a25b66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PL4G-300-RYG-B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