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Щелевой датчик для этикеток DATASENSING SR23-2-IR-PH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Щелевой датчик для этикеток DATASENSING SR23-2-IR-PH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b6aa892c001e2ab7e7d554812e0dfd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SR23-2-IR-PH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953161000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