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58HO 12630V3000-R2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58HO 12630V3000-R2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3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e3f86983905a3c41c5e68becd843e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3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58HO 12630V3000-R2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EIP 58HO 12630V3000-R2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