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INNOCONT ESI-H40-8-2500-6-L-5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INNOCONT ESI-H40-8-2500-6-L-5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3838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9e1wcr131vzk3n1shacz7fj9353c1r3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3838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ESI-H40-8-2500-6-L-5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49240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49240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