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E20S2-100-3-V-5-R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E20S2-100-3-V-5-R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33c36a951488ee7337c66d63e720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E20S2-100-3-V-5-R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A2500002012R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