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Считывающая головка Pepperl Fuchs WCS2B-LS221H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Считывающая головка Pepperl Fuchs WCS2B-LS221H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54ea065b225dd7c082da9a81243c63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WCS2B-LS221H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200779-0009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2200800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2200800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