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WCS3B-LS246H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WCS3B-LS246H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42a4b9528952b55a7a0bbaabad6a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WCS3B-LS246H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199290-0019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