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E20HB3-100-3-V-12-S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E20HB3-100-3-V-12-S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e42fdf9b021f2cc4b622086a9c7d3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E20HB3-100-3-V-12-S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A2500002533R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