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DFS60B-S1CK10000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DFS60B-S1CK10000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32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88f2a5206c0825f4e52a485dd5a7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32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DFS60B-S1CK10000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1055972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