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f8921cb6ecfa3be0d7b6b252b36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A2500002862R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