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E58SC10-8000-6-L-5-CR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E58SC10-8000-6-L-5-CR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09a7a40ad353323277b6bcc413c2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E58SC10-8000-6-L-5-CR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