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DFS60B-S4AC02500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DFS60B-S4AC02500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caf72026a52e7c502c04e7cfa3e9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DFS60B-S4AC02500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