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E58HB12-1024-3-V-24-C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E58HB12-1024-3-V-24-C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e3978178d0488e7d469cd4b26cce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E58HB12-1024-3-V-24-C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