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E58HB12-2048-3-V-5-C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E58HB12-2048-3-V-5-C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260623d8c646ac5d5e1985ea709d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E58HB12-2048-3-V-5-C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