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AFM60B-BEPA032768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AFM60B-BEPA032768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095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fed787464b11d4462f9b2092b846c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095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AFM60B-BEPA032768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1038905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