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AHM36I-SAPC014x12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AHM36I-SAPC014x12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ab4fbe5dbd762351ae9322e309d3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AHM36I-SAPC014x12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