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ARS60-ADA04086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ARS60-ADA04086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c5ad0402f85958a80baa9c3daba1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ARS60-ADA04086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