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ARS60-GDL08000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ARS60-GDL08000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34b3017598170b0c695800656105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ARS60-GDL08000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1208726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