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AFM60B-S1AC016384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AFM60B-S1AC016384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35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69c9f69edd3076dc2b4005f6d22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35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AFM60B-S1AC016384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