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EAM360-BNC.5LC6.$$180.A/4096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EAM360-BNC.5LC6.$$180.A/4096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51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0295d3e56b04a983607417d3bcf4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51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EAM360-BNC.5LC6.$$180.A/4096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11225844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