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EAM360R-BNC.7LC6.14180.A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EAM360R-BNC.7LC6.14180.A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8441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7615f7c95a80565a224a29e50aa5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8441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EAM360R-BNC.7LC6.14180.A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11203047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