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EAM580R-KY8.7LC6.14180.A/4814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EAM580R-KY8.7LC6.14180.A/4814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94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5be4a4206faf9e6980e1eb827d23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94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EAM580R-KY8.7LC6.14180.A/4814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11197295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