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1024 I SR 16H7 + DSL.R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1024 I SR 16H7 + DSL.R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27dbf6a70102addb2cba97dad956d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1024 I SR 16H7 + DSL.R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11083730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