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EIL580P-BT12.5RQ.00040.B/4805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EIL580P-BT12.5RQ.00040.B/4805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a29efe3e1c7db66c4a2ed7cd7ba3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EIL580P-BT12.5RQ.00040.B/4805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11191958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412596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412596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