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HOG10M DN 1024 I SR 16H7 + FSL1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HOG10M DN 1024 I SR 16H7 + FSL1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fa00ecea51cd88ee605cd63584af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HOG10M DN 1024 I SR 16H7 + FSL1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11190272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2642460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2642460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