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EIL580-TT14.7FQ.01000.A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EIL580-TT14.7FQ.01000.A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590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d87686e5d9e373a3e75743d7bd125b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5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EIL580-TT14.7FQ.01000.A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11174372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297720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297720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