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2048 I / DN 2048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2048 I / DN 2048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7b4d90f5af3b23daa513380cfb05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2048 I / DN 2048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11146416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