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EIL580P-TT10.5RQ.00058.B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EIL580P-TT10.5RQ.00058.B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08c65fdf4f1fb82b233d13755eb5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EIL580P-TT10.5RQ.00058.B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11154431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412596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412596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